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6E3" w:rsidRDefault="009C26E3" w:rsidP="009C26E3">
      <w:pPr>
        <w:jc w:val="right"/>
        <w:rPr>
          <w:rFonts w:ascii="PT Astra Serif" w:hAnsi="PT Astra Serif"/>
          <w:b/>
          <w:sz w:val="28"/>
          <w:szCs w:val="28"/>
        </w:rPr>
      </w:pPr>
    </w:p>
    <w:p w:rsidR="009C26E3" w:rsidRDefault="009C26E3" w:rsidP="009C26E3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0" t="0" r="8890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9C26E3" w:rsidRPr="00894D84" w:rsidTr="002E04A9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9C26E3" w:rsidRPr="00894D84" w:rsidRDefault="009C26E3" w:rsidP="002E04A9">
            <w:pPr>
              <w:jc w:val="center"/>
              <w:rPr>
                <w:bCs/>
                <w:szCs w:val="20"/>
              </w:rPr>
            </w:pPr>
          </w:p>
          <w:p w:rsidR="009C26E3" w:rsidRPr="00AA5191" w:rsidRDefault="009C26E3" w:rsidP="002E04A9">
            <w:pPr>
              <w:jc w:val="center"/>
              <w:rPr>
                <w:b/>
                <w:sz w:val="22"/>
                <w:szCs w:val="22"/>
              </w:rPr>
            </w:pPr>
            <w:r w:rsidRPr="00AA5191">
              <w:rPr>
                <w:b/>
                <w:sz w:val="22"/>
                <w:szCs w:val="22"/>
              </w:rPr>
              <w:t xml:space="preserve">МЕСТНАЯ АДМИНИСТРАЦИЯ СЕЛЬСКОГО ПОСЕЛЕНИЯ </w:t>
            </w:r>
            <w:r>
              <w:rPr>
                <w:b/>
                <w:sz w:val="22"/>
                <w:szCs w:val="22"/>
              </w:rPr>
              <w:t>ШОРДАКОВО</w:t>
            </w:r>
            <w:r w:rsidRPr="00AA5191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9C26E3" w:rsidRPr="00AA5191" w:rsidRDefault="009C26E3" w:rsidP="002E04A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C26E3" w:rsidRPr="00AA5191" w:rsidRDefault="009C26E3" w:rsidP="002E04A9">
            <w:pPr>
              <w:pStyle w:val="4"/>
              <w:jc w:val="center"/>
              <w:rPr>
                <w:b/>
                <w:sz w:val="22"/>
                <w:szCs w:val="22"/>
              </w:rPr>
            </w:pPr>
            <w:r w:rsidRPr="00AA5191">
              <w:rPr>
                <w:b/>
                <w:sz w:val="22"/>
                <w:szCs w:val="22"/>
              </w:rPr>
              <w:t>КЪЭБЭРДЭЙ – БАЛЪКЪЭР РЕСПУБЛИКЭМ И Д</w:t>
            </w:r>
            <w:r>
              <w:rPr>
                <w:b/>
                <w:sz w:val="22"/>
                <w:szCs w:val="22"/>
              </w:rPr>
              <w:t xml:space="preserve">ЗЭЛЫКЪУЭ КУЕЙМ ЩЫЩ   </w:t>
            </w:r>
            <w:proofErr w:type="gramStart"/>
            <w:r>
              <w:rPr>
                <w:b/>
                <w:sz w:val="22"/>
                <w:szCs w:val="22"/>
              </w:rPr>
              <w:t xml:space="preserve">ШОРДАКЪ  </w:t>
            </w:r>
            <w:r w:rsidRPr="00AA5191">
              <w:rPr>
                <w:b/>
                <w:sz w:val="22"/>
                <w:szCs w:val="22"/>
              </w:rPr>
              <w:t>КЪУАЖЭМ</w:t>
            </w:r>
            <w:proofErr w:type="gramEnd"/>
            <w:r w:rsidRPr="00AA5191">
              <w:rPr>
                <w:b/>
                <w:sz w:val="22"/>
                <w:szCs w:val="22"/>
              </w:rPr>
              <w:t xml:space="preserve"> И АДМИНИСТРАЦЭ</w:t>
            </w:r>
          </w:p>
          <w:p w:rsidR="009C26E3" w:rsidRPr="00AA5191" w:rsidRDefault="009C26E3" w:rsidP="002E04A9">
            <w:pPr>
              <w:jc w:val="center"/>
              <w:rPr>
                <w:b/>
                <w:sz w:val="22"/>
                <w:szCs w:val="22"/>
              </w:rPr>
            </w:pPr>
          </w:p>
          <w:p w:rsidR="009C26E3" w:rsidRPr="00AA5191" w:rsidRDefault="009C26E3" w:rsidP="002E04A9">
            <w:pPr>
              <w:jc w:val="center"/>
              <w:rPr>
                <w:b/>
                <w:sz w:val="22"/>
                <w:szCs w:val="22"/>
              </w:rPr>
            </w:pPr>
            <w:r w:rsidRPr="00AA5191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AA5191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AA5191">
              <w:rPr>
                <w:b/>
                <w:sz w:val="22"/>
                <w:szCs w:val="22"/>
              </w:rPr>
              <w:t xml:space="preserve"> АДМИНИСТРАЦИЯ</w:t>
            </w:r>
          </w:p>
          <w:p w:rsidR="009C26E3" w:rsidRPr="00AA5191" w:rsidRDefault="009C26E3" w:rsidP="002E04A9">
            <w:pPr>
              <w:pStyle w:val="5"/>
              <w:jc w:val="both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AA5191">
              <w:rPr>
                <w:rFonts w:ascii="Times New Roman" w:hAnsi="Times New Roman"/>
                <w:i w:val="0"/>
                <w:sz w:val="18"/>
              </w:rPr>
              <w:t xml:space="preserve">    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>36170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>5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, КБР, </w:t>
            </w:r>
            <w:proofErr w:type="spellStart"/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>Зольский</w:t>
            </w:r>
            <w:proofErr w:type="spellEnd"/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 р.</w:t>
            </w:r>
            <w:proofErr w:type="gramStart"/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,  </w:t>
            </w:r>
            <w:proofErr w:type="spellStart"/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>с.п.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>Шордаково</w:t>
            </w:r>
            <w:proofErr w:type="spellEnd"/>
            <w:proofErr w:type="gramEnd"/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,                           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 xml:space="preserve">                            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    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>E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>-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>mail</w:t>
            </w:r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>adm</w:t>
            </w:r>
            <w:proofErr w:type="spellEnd"/>
            <w:r w:rsidRPr="009C26E3">
              <w:rPr>
                <w:rFonts w:ascii="Times New Roman" w:hAnsi="Times New Roman"/>
                <w:i w:val="0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>shordakovo</w:t>
            </w:r>
            <w:proofErr w:type="spellEnd"/>
            <w:r w:rsidRPr="009C26E3">
              <w:rPr>
                <w:rFonts w:ascii="Times New Roman" w:hAnsi="Times New Roman"/>
                <w:i w:val="0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>mail</w:t>
            </w:r>
            <w:r w:rsidRPr="009C26E3">
              <w:rPr>
                <w:rFonts w:ascii="Times New Roman" w:hAnsi="Times New Roman"/>
                <w:i w:val="0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>ru</w:t>
            </w:r>
            <w:proofErr w:type="spellEnd"/>
            <w:r w:rsidRPr="00AA5191">
              <w:rPr>
                <w:rFonts w:ascii="Times New Roman" w:hAnsi="Times New Roman"/>
                <w:i w:val="0"/>
                <w:sz w:val="18"/>
                <w:szCs w:val="18"/>
              </w:rPr>
              <w:t xml:space="preserve">   </w:t>
            </w:r>
          </w:p>
          <w:p w:rsidR="009C26E3" w:rsidRPr="00894D84" w:rsidRDefault="009C26E3" w:rsidP="009C26E3">
            <w:pPr>
              <w:jc w:val="both"/>
            </w:pPr>
            <w:r w:rsidRPr="00AA5191">
              <w:rPr>
                <w:b/>
                <w:sz w:val="18"/>
                <w:szCs w:val="18"/>
              </w:rPr>
              <w:t xml:space="preserve">         ул. </w:t>
            </w:r>
            <w:r>
              <w:rPr>
                <w:b/>
                <w:sz w:val="18"/>
                <w:szCs w:val="18"/>
              </w:rPr>
              <w:t>Ленина,105</w:t>
            </w:r>
            <w:r w:rsidRPr="00AA5191">
              <w:rPr>
                <w:b/>
                <w:sz w:val="18"/>
                <w:szCs w:val="18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              </w:t>
            </w:r>
            <w:r w:rsidRPr="00AA5191">
              <w:rPr>
                <w:b/>
                <w:sz w:val="18"/>
                <w:szCs w:val="18"/>
              </w:rPr>
              <w:t>тел./факс 8(86637)7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  <w:r>
              <w:rPr>
                <w:b/>
                <w:sz w:val="18"/>
                <w:szCs w:val="18"/>
              </w:rPr>
              <w:t>-1-4</w:t>
            </w:r>
            <w:r w:rsidRPr="00AA5191">
              <w:rPr>
                <w:b/>
                <w:sz w:val="18"/>
                <w:szCs w:val="18"/>
              </w:rPr>
              <w:t>1</w:t>
            </w:r>
          </w:p>
        </w:tc>
      </w:tr>
      <w:tr w:rsidR="009C26E3" w:rsidRPr="00894D84" w:rsidTr="002E04A9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C26E3" w:rsidRPr="00894D84" w:rsidRDefault="009C26E3" w:rsidP="002E04A9">
            <w:pPr>
              <w:jc w:val="center"/>
              <w:rPr>
                <w:bCs/>
                <w:szCs w:val="20"/>
              </w:rPr>
            </w:pPr>
          </w:p>
        </w:tc>
      </w:tr>
    </w:tbl>
    <w:p w:rsidR="009C26E3" w:rsidRPr="00894D84" w:rsidRDefault="009C26E3" w:rsidP="009C26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21.12.2020 </w:t>
      </w:r>
      <w:r w:rsidRPr="00894D84">
        <w:rPr>
          <w:b/>
          <w:sz w:val="28"/>
          <w:szCs w:val="28"/>
        </w:rPr>
        <w:t>года</w:t>
      </w:r>
    </w:p>
    <w:p w:rsidR="009C26E3" w:rsidRPr="007338A0" w:rsidRDefault="009C26E3" w:rsidP="009C26E3">
      <w:pPr>
        <w:jc w:val="right"/>
        <w:rPr>
          <w:b/>
        </w:rPr>
      </w:pPr>
      <w:r>
        <w:rPr>
          <w:b/>
        </w:rPr>
        <w:t>ПОСТАНОВЛЕНИЕ № 22</w:t>
      </w:r>
      <w:r>
        <w:rPr>
          <w:b/>
        </w:rPr>
        <w:t>-п</w:t>
      </w:r>
    </w:p>
    <w:p w:rsidR="009C26E3" w:rsidRPr="007338A0" w:rsidRDefault="009C26E3" w:rsidP="009C26E3">
      <w:pPr>
        <w:jc w:val="right"/>
        <w:rPr>
          <w:b/>
        </w:rPr>
      </w:pPr>
      <w:r>
        <w:rPr>
          <w:b/>
        </w:rPr>
        <w:t>УНАФЭ № 22</w:t>
      </w:r>
      <w:r>
        <w:rPr>
          <w:b/>
        </w:rPr>
        <w:t>-п</w:t>
      </w:r>
    </w:p>
    <w:p w:rsidR="009C26E3" w:rsidRDefault="009C26E3" w:rsidP="009C26E3">
      <w:pPr>
        <w:jc w:val="right"/>
        <w:rPr>
          <w:b/>
        </w:rPr>
      </w:pPr>
      <w:r>
        <w:rPr>
          <w:b/>
        </w:rPr>
        <w:t>БЕГИМ № 22</w:t>
      </w:r>
      <w:r>
        <w:rPr>
          <w:b/>
        </w:rPr>
        <w:t>-п</w:t>
      </w:r>
    </w:p>
    <w:p w:rsidR="009C26E3" w:rsidRPr="00AC001A" w:rsidRDefault="009C26E3" w:rsidP="009C26E3">
      <w:pPr>
        <w:jc w:val="right"/>
        <w:rPr>
          <w:b/>
        </w:rPr>
      </w:pPr>
    </w:p>
    <w:p w:rsidR="009C26E3" w:rsidRPr="00F16D04" w:rsidRDefault="009C26E3" w:rsidP="009C26E3">
      <w:pPr>
        <w:pStyle w:val="ConsPlusTitle"/>
        <w:ind w:right="4818"/>
        <w:jc w:val="both"/>
        <w:rPr>
          <w:b w:val="0"/>
        </w:rPr>
      </w:pPr>
      <w:r>
        <w:rPr>
          <w:b w:val="0"/>
        </w:rPr>
        <w:t>О</w:t>
      </w:r>
      <w:r w:rsidRPr="00F16D04">
        <w:rPr>
          <w:b w:val="0"/>
        </w:rPr>
        <w:t>б утверждении порядка организации проведения</w:t>
      </w:r>
      <w:r>
        <w:rPr>
          <w:b w:val="0"/>
        </w:rPr>
        <w:t xml:space="preserve"> </w:t>
      </w:r>
      <w:r w:rsidRPr="00F16D04">
        <w:rPr>
          <w:b w:val="0"/>
        </w:rPr>
        <w:t>на территории поселения мероприятий</w:t>
      </w:r>
      <w:r>
        <w:rPr>
          <w:b w:val="0"/>
        </w:rPr>
        <w:t xml:space="preserve"> </w:t>
      </w:r>
      <w:r w:rsidRPr="00F16D04">
        <w:rPr>
          <w:b w:val="0"/>
        </w:rPr>
        <w:t>по отлову, перегону (транспортировке) и содержанию</w:t>
      </w:r>
      <w:r>
        <w:rPr>
          <w:b w:val="0"/>
        </w:rPr>
        <w:t xml:space="preserve"> </w:t>
      </w:r>
      <w:r w:rsidRPr="00F16D04">
        <w:rPr>
          <w:b w:val="0"/>
        </w:rPr>
        <w:t>безнадзорных сельскохозяйственных животных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D04">
        <w:rPr>
          <w:rFonts w:ascii="Times New Roman" w:hAnsi="Times New Roman" w:cs="Times New Roman"/>
          <w:sz w:val="28"/>
          <w:szCs w:val="28"/>
        </w:rPr>
        <w:t xml:space="preserve">В соответствии с Законом Российской Федерации от 14 мая 1993 года N 4979-1 "О ветеринарии", Федеральным законом от 6 октября 2003 года N 131-ФЗ "Об общих принципах организации местного самоуправления в Российской Федерации", Гражданским кодексом Российской Федерации, местная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F16D04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 </w:t>
      </w:r>
      <w:r w:rsidRPr="00F16D0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D04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7" w:tooltip="ПОРЯДОК" w:history="1">
        <w:r w:rsidRPr="00F16D04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F16D04">
        <w:rPr>
          <w:rFonts w:ascii="Times New Roman" w:hAnsi="Times New Roman" w:cs="Times New Roman"/>
          <w:sz w:val="28"/>
          <w:szCs w:val="28"/>
        </w:rPr>
        <w:t xml:space="preserve"> организации проведения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F16D04">
        <w:rPr>
          <w:rFonts w:ascii="Times New Roman" w:hAnsi="Times New Roman" w:cs="Times New Roman"/>
          <w:sz w:val="28"/>
          <w:szCs w:val="28"/>
        </w:rPr>
        <w:t xml:space="preserve"> мероприятий по отлову, перегону (транспортировке) и содержанию безнадзорных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D04">
        <w:rPr>
          <w:rFonts w:ascii="Times New Roman" w:hAnsi="Times New Roman" w:cs="Times New Roman"/>
          <w:sz w:val="28"/>
          <w:szCs w:val="28"/>
        </w:rPr>
        <w:t xml:space="preserve">2.  Разместить настоящее постановление на официальном сайте поселения. 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D04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оставляю за собой. </w:t>
      </w:r>
    </w:p>
    <w:p w:rsidR="009C26E3" w:rsidRPr="00F16D04" w:rsidRDefault="009C26E3" w:rsidP="009C26E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6D04">
        <w:rPr>
          <w:sz w:val="28"/>
          <w:szCs w:val="28"/>
        </w:rPr>
        <w:t xml:space="preserve">.     </w:t>
      </w:r>
    </w:p>
    <w:p w:rsidR="009C26E3" w:rsidRPr="00F16D04" w:rsidRDefault="009C26E3" w:rsidP="009C26E3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16D04">
        <w:rPr>
          <w:sz w:val="28"/>
          <w:szCs w:val="28"/>
        </w:rPr>
        <w:t xml:space="preserve">          </w:t>
      </w:r>
      <w:r w:rsidRPr="00F16D04">
        <w:rPr>
          <w:b/>
          <w:sz w:val="28"/>
          <w:szCs w:val="28"/>
        </w:rPr>
        <w:t xml:space="preserve">                   </w:t>
      </w:r>
    </w:p>
    <w:p w:rsidR="009C26E3" w:rsidRDefault="009C26E3" w:rsidP="009C26E3">
      <w:pPr>
        <w:pStyle w:val="ConsPlusTitle"/>
        <w:jc w:val="both"/>
        <w:outlineLvl w:val="0"/>
        <w:rPr>
          <w:b w:val="0"/>
        </w:rPr>
      </w:pPr>
      <w:r w:rsidRPr="00DE7718">
        <w:rPr>
          <w:b w:val="0"/>
        </w:rPr>
        <w:t xml:space="preserve">Глава местной администрации </w:t>
      </w:r>
      <w:r>
        <w:rPr>
          <w:b w:val="0"/>
        </w:rPr>
        <w:t xml:space="preserve">                                                    </w:t>
      </w:r>
      <w:proofErr w:type="spellStart"/>
      <w:r>
        <w:rPr>
          <w:b w:val="0"/>
        </w:rPr>
        <w:t>А.Г.Жириков</w:t>
      </w:r>
      <w:proofErr w:type="spellEnd"/>
    </w:p>
    <w:p w:rsidR="009C26E3" w:rsidRDefault="009C26E3" w:rsidP="009C26E3">
      <w:pPr>
        <w:pStyle w:val="ConsPlusTitle"/>
        <w:jc w:val="both"/>
        <w:outlineLvl w:val="0"/>
        <w:rPr>
          <w:b w:val="0"/>
        </w:rPr>
      </w:pPr>
      <w:proofErr w:type="spellStart"/>
      <w:r>
        <w:rPr>
          <w:b w:val="0"/>
        </w:rPr>
        <w:t>с.п.Шордаково</w:t>
      </w:r>
      <w:proofErr w:type="spellEnd"/>
      <w:r w:rsidRPr="00DE7718">
        <w:rPr>
          <w:b w:val="0"/>
        </w:rPr>
        <w:t xml:space="preserve">       </w:t>
      </w:r>
      <w:r w:rsidRPr="00DE7718"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                         </w:t>
      </w:r>
    </w:p>
    <w:p w:rsidR="009C26E3" w:rsidRDefault="009C26E3" w:rsidP="009C26E3">
      <w:pPr>
        <w:pStyle w:val="ConsPlusTitle"/>
        <w:jc w:val="both"/>
        <w:outlineLvl w:val="0"/>
        <w:rPr>
          <w:b w:val="0"/>
        </w:rPr>
      </w:pPr>
    </w:p>
    <w:p w:rsidR="009C26E3" w:rsidRDefault="009C26E3" w:rsidP="009C26E3">
      <w:pPr>
        <w:ind w:left="5103"/>
        <w:jc w:val="right"/>
        <w:rPr>
          <w:sz w:val="28"/>
          <w:szCs w:val="28"/>
        </w:rPr>
      </w:pPr>
    </w:p>
    <w:p w:rsidR="009C26E3" w:rsidRDefault="009C26E3" w:rsidP="009C26E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26E3" w:rsidRDefault="009C26E3" w:rsidP="009C26E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26E3" w:rsidRPr="00FF6422" w:rsidRDefault="009C26E3" w:rsidP="009C26E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F6422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9C26E3" w:rsidRPr="00FF6422" w:rsidRDefault="009C26E3" w:rsidP="009C2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F6422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9C26E3" w:rsidRPr="00FF6422" w:rsidRDefault="009C26E3" w:rsidP="009C2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F6422">
        <w:rPr>
          <w:rFonts w:ascii="Times New Roman" w:hAnsi="Times New Roman" w:cs="Times New Roman"/>
          <w:sz w:val="24"/>
          <w:szCs w:val="24"/>
        </w:rPr>
        <w:t>Местной администрации</w:t>
      </w:r>
    </w:p>
    <w:p w:rsidR="009C26E3" w:rsidRPr="00FF6422" w:rsidRDefault="009C26E3" w:rsidP="009C2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F64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от 21.12.2020г      N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FF6422">
        <w:rPr>
          <w:rFonts w:ascii="Times New Roman" w:hAnsi="Times New Roman" w:cs="Times New Roman"/>
          <w:sz w:val="24"/>
          <w:szCs w:val="24"/>
        </w:rPr>
        <w:t xml:space="preserve">-п 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bookmarkStart w:id="0" w:name="Par37"/>
      <w:bookmarkEnd w:id="0"/>
      <w:r w:rsidRPr="00F16D04">
        <w:rPr>
          <w:sz w:val="26"/>
          <w:szCs w:val="26"/>
        </w:rPr>
        <w:t>ПОРЯДОК</w:t>
      </w:r>
    </w:p>
    <w:p w:rsidR="009C26E3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>ОРГАНИЗАЦИИ ПРОВЕДЕНИЯ НА ТЕРРИТОРИИ</w:t>
      </w:r>
      <w:r>
        <w:rPr>
          <w:sz w:val="26"/>
          <w:szCs w:val="26"/>
        </w:rPr>
        <w:t xml:space="preserve"> </w:t>
      </w:r>
    </w:p>
    <w:p w:rsidR="009C26E3" w:rsidRDefault="009C26E3" w:rsidP="009C26E3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СЕЛЬСКОГО </w:t>
      </w:r>
      <w:r w:rsidRPr="00F16D04">
        <w:rPr>
          <w:sz w:val="26"/>
          <w:szCs w:val="26"/>
        </w:rPr>
        <w:t xml:space="preserve">ПОСЕЛЕНИЯ </w:t>
      </w:r>
      <w:r>
        <w:rPr>
          <w:sz w:val="26"/>
          <w:szCs w:val="26"/>
        </w:rPr>
        <w:t>ШОРДАКОВО</w:t>
      </w:r>
      <w:r>
        <w:rPr>
          <w:sz w:val="26"/>
          <w:szCs w:val="26"/>
        </w:rPr>
        <w:t xml:space="preserve"> </w:t>
      </w:r>
      <w:r w:rsidRPr="00F16D04">
        <w:rPr>
          <w:sz w:val="26"/>
          <w:szCs w:val="26"/>
        </w:rPr>
        <w:t xml:space="preserve">МЕРОПРИЯТИЙ </w:t>
      </w: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>ПО ОТЛОВУ,</w:t>
      </w:r>
      <w:r>
        <w:rPr>
          <w:sz w:val="26"/>
          <w:szCs w:val="26"/>
        </w:rPr>
        <w:t xml:space="preserve"> </w:t>
      </w:r>
      <w:r w:rsidRPr="00F16D04">
        <w:rPr>
          <w:sz w:val="26"/>
          <w:szCs w:val="26"/>
        </w:rPr>
        <w:t>ПЕРЕГОНУ (ТРАНСПОРТИРОВКЕ) И СОДЕРЖАНИЮ БЕЗНАДЗОРНЫХ</w:t>
      </w:r>
      <w:r>
        <w:rPr>
          <w:sz w:val="26"/>
          <w:szCs w:val="26"/>
        </w:rPr>
        <w:t xml:space="preserve"> </w:t>
      </w:r>
      <w:proofErr w:type="gramStart"/>
      <w:r w:rsidRPr="00F16D04">
        <w:rPr>
          <w:sz w:val="26"/>
          <w:szCs w:val="26"/>
        </w:rPr>
        <w:t xml:space="preserve">СЕЛЬСКОХОЗЯЙСТВЕННЫХ </w:t>
      </w:r>
      <w:r>
        <w:rPr>
          <w:sz w:val="26"/>
          <w:szCs w:val="26"/>
        </w:rPr>
        <w:t xml:space="preserve"> </w:t>
      </w:r>
      <w:r w:rsidRPr="00F16D04">
        <w:rPr>
          <w:sz w:val="26"/>
          <w:szCs w:val="26"/>
        </w:rPr>
        <w:t>ЖИВОТНЫХ</w:t>
      </w:r>
      <w:proofErr w:type="gramEnd"/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outlineLvl w:val="1"/>
        <w:rPr>
          <w:sz w:val="26"/>
          <w:szCs w:val="26"/>
        </w:rPr>
      </w:pPr>
      <w:r w:rsidRPr="00F16D04">
        <w:rPr>
          <w:sz w:val="26"/>
          <w:szCs w:val="26"/>
        </w:rPr>
        <w:t>1. Общие положения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1.1. Порядок организации проведения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>
        <w:rPr>
          <w:rFonts w:ascii="Times New Roman" w:hAnsi="Times New Roman" w:cs="Times New Roman"/>
          <w:sz w:val="26"/>
          <w:szCs w:val="26"/>
        </w:rPr>
        <w:t xml:space="preserve">поселения 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</w:t>
      </w:r>
      <w:r w:rsidRPr="00F16D04">
        <w:rPr>
          <w:rFonts w:ascii="Times New Roman" w:hAnsi="Times New Roman" w:cs="Times New Roman"/>
          <w:sz w:val="26"/>
          <w:szCs w:val="26"/>
        </w:rPr>
        <w:t xml:space="preserve">мероприятий по отлову, перегону (транспортировке) и содержанию безнадзорных сельскохозяйственных животных (далее - Порядок) разработан для организации мероприятий по отлову, перегону (транспортировке) и содержанию безнадзорных сельскохозяйственных животных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</w:t>
      </w:r>
      <w:r w:rsidRPr="00F16D0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1.2. Порядок установлен в целях реализации законных прав и свобод граждан, обеспечения санитарно-эпидемиологического и ветеринарного благополучия, охраны здоровья и жизни людей и животных, а также для обеспечения благоприятных условий жизнедеятельности населения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</w:t>
      </w:r>
      <w:r w:rsidRPr="00F16D04">
        <w:rPr>
          <w:rFonts w:ascii="Times New Roman" w:hAnsi="Times New Roman" w:cs="Times New Roman"/>
          <w:sz w:val="26"/>
          <w:szCs w:val="26"/>
        </w:rPr>
        <w:t>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1.3. Местная администрация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</w:t>
      </w:r>
      <w:r w:rsidRPr="00F16D04">
        <w:rPr>
          <w:rFonts w:ascii="Times New Roman" w:hAnsi="Times New Roman" w:cs="Times New Roman"/>
          <w:sz w:val="26"/>
          <w:szCs w:val="26"/>
        </w:rPr>
        <w:t xml:space="preserve"> осуществляет прием информации о нахождении на территории поселения безнадзорных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1.4. Мероприятия по отлову, перегону (транспортировке) и содержанию безнадзорных сельскохозяйственных животных осуществляются индивидуальными предпринимателями (крестьянскими (фермерскими) хозяйствами) и (или) юридическими лицами (далее - специализированные организации), прошедшими конкурсный отбор в соответствии с </w:t>
      </w:r>
      <w:hyperlink w:anchor="Par60" w:tooltip="3. Порядок проведения открытого конкурса" w:history="1">
        <w:r w:rsidRPr="00651013">
          <w:rPr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 настоящего Порядка и заключившими с местной администрацией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</w:t>
      </w:r>
      <w:hyperlink w:anchor="Par134" w:tooltip="ДОГОВОР N" w:history="1">
        <w:r w:rsidRPr="00651013">
          <w:rPr>
            <w:rFonts w:ascii="Times New Roman" w:hAnsi="Times New Roman" w:cs="Times New Roman"/>
            <w:sz w:val="26"/>
            <w:szCs w:val="26"/>
          </w:rPr>
          <w:t>договор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 на осуществление отлова, перегона (транспортировки) и содержания безнадзорных сельскохозяйственных животных на территории п</w:t>
      </w:r>
      <w:r w:rsidRPr="006510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</w:t>
      </w:r>
      <w:r w:rsidRPr="00F16D04">
        <w:rPr>
          <w:rFonts w:ascii="Times New Roman" w:hAnsi="Times New Roman" w:cs="Times New Roman"/>
          <w:sz w:val="26"/>
          <w:szCs w:val="26"/>
        </w:rPr>
        <w:t>, по форме согласно приложению N 1 к настоящему Порядку.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outlineLvl w:val="1"/>
        <w:rPr>
          <w:sz w:val="26"/>
          <w:szCs w:val="26"/>
        </w:rPr>
      </w:pPr>
      <w:r w:rsidRPr="00F16D04">
        <w:rPr>
          <w:sz w:val="26"/>
          <w:szCs w:val="26"/>
        </w:rPr>
        <w:t>2. Основные понятия и их определения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2.1. Сельскохозяйственные животные - крупный и мелкий рогатый скот, лошади и другие животные, содержащиеся в домашних хозяйствах граждан и хозяйствах сельскохозяйственных товаропроизводителей, используемые в целях производства животноводческой, молочной, сопутствующей и другой продукции, необходимым условием содержания которых являются прогон и выпас.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2.2. Безнадзорные сельскохозяйственные животные - животные, имеющие </w:t>
      </w:r>
      <w:r w:rsidRPr="00F16D04">
        <w:rPr>
          <w:rFonts w:ascii="Times New Roman" w:hAnsi="Times New Roman" w:cs="Times New Roman"/>
          <w:sz w:val="26"/>
          <w:szCs w:val="26"/>
        </w:rPr>
        <w:lastRenderedPageBreak/>
        <w:t>собственника и временно выбывшие из-под его попечения, а также животные, собственник которых неизвестен.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2.3. Пункт передержки сельскохозяйственных животных - помещения и (или) территории, специально оборудованные и предназначенные для временного содержания безнадзорных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2.4. Изолятор - специально отведенный, отдельно стоящий вольер (клетка) в составе пункта передержки безнадзорных сельскохозяйственных животных для содержания безнадзорных сельскохозяйственных животных в целях исключения болезней, подозрительных по заболеваниям или заведомо больных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2.5. Место для проведения ветеринарных мероприятий - специально отведенное место в пункте передержки безнадзорных сельскохозяйственных животных для оказания ветеринарной помощи отловленным безнадзорным сельскохозяйственным животным.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2.6. Отлов безнадзорных сельскохозяйственных животных - мероприятия по задержанию безнадзорных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2.7. Перегон (транспортировка) безнадзорных сельскохозяйственных животных - мероприятия по перемещению безнадзорных сельскохозяйственных животных с места отлова до пункта передержки сельскохозяйственных животных.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outlineLvl w:val="1"/>
        <w:rPr>
          <w:sz w:val="26"/>
          <w:szCs w:val="26"/>
        </w:rPr>
      </w:pPr>
      <w:bookmarkStart w:id="1" w:name="Par60"/>
      <w:bookmarkEnd w:id="1"/>
      <w:r w:rsidRPr="00F16D04">
        <w:rPr>
          <w:sz w:val="26"/>
          <w:szCs w:val="26"/>
        </w:rPr>
        <w:t>3. Порядок проведения открытого конкурса</w:t>
      </w: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>на право заключения договора на осуществление отлова,</w:t>
      </w: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>перегона (транспортировки) и содержания безнадзорных</w:t>
      </w: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 xml:space="preserve">сельскохозяйственных животных на территории поселения 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3.1. Организатором открытого конкурса на право заключения договора на осуществление отлова, перегона (транспортировки) и содержания безнадзорных сельскохозяйственных животных на территории поселения является </w:t>
      </w:r>
      <w:r>
        <w:rPr>
          <w:rFonts w:ascii="Times New Roman" w:hAnsi="Times New Roman" w:cs="Times New Roman"/>
          <w:sz w:val="26"/>
          <w:szCs w:val="26"/>
        </w:rPr>
        <w:t xml:space="preserve">местная </w:t>
      </w:r>
      <w:r w:rsidRPr="00F16D0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</w:t>
      </w:r>
      <w:r w:rsidRPr="00F16D0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3.2. Администрация поселения принимает решение о проведении конкурса, формирует комиссию по проведению конкурса (далее - комиссия) и определяет сроки приема заявок на участие в конкурсе.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3.3. Заявитель может подать заявку на участие в конкурсе в письменной форме с даты размещения извещения на официальном сайте.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3.4. Содержание заявки на участие в конкурсе: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а) фамилия, имя, отчество, данные документа, удостоверяющего личность, и сведения о месте жительства заявителя;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б) наименование, сведения об организационно-правовой форме, место нахождения и контактный телефон заявителя.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3.5. К заявке на участие в конкурсе прикладываются копии документов, подтверждающих наличие в собственности (аренде):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а) земельного участка с разрешенным видом использования для сельскохозяйственных нужд (при наличии);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lastRenderedPageBreak/>
        <w:t>б) строения (сооружения) для содержания сельскохозяйственных животных (при наличии);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в) сельскохозяйственной техники, используемой для ухода за сельскохозяйственными животными (при наличии).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3.6. Комиссия осуществляет оценку и сопоставление заявок и прилагаемых к ним документов.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3.7. Комиссия оценивает заявки на основании следующих критериев: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а) наличие земельного участка с разрешенным видом использования для сельскохозяйственных нужд - 1 балл;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б) наличие строения (сооружения) для содержания сельскохозяйственных животных - 1 балл;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в) наличие сельскохозяйственной техники, используемой для ухода за сельскохозяйственными животными, - 1 балл.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3.8. Победителем конкурса признается участник конкурса, заявка которого набрала наибольшую сумму баллов. В случае если две и более заявки набрали одинаковое количество баллов, победителем конкурса признается заявка, поданная ранее других.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3.9. По итогам конкурса члены комиссии подписывают протокол оценки заявок.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3.10. В течение 5 рабочих дней с даты подписания протокола организатор конкурса обеспечивает заключение </w:t>
      </w:r>
      <w:hyperlink w:anchor="Par134" w:tooltip="ДОГОВОР N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договора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 на осуществление отлова, перегона (транспортировки) и содержания безнадзорных сельскохозяйственных животных на территории поселения. 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outlineLvl w:val="1"/>
        <w:rPr>
          <w:sz w:val="26"/>
          <w:szCs w:val="26"/>
        </w:rPr>
      </w:pPr>
      <w:r w:rsidRPr="00F16D04">
        <w:rPr>
          <w:sz w:val="26"/>
          <w:szCs w:val="26"/>
        </w:rPr>
        <w:t>4. Порядок отлова, перегона (транспортировки)</w:t>
      </w: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>и содержания безнадзорных сельскохозяйственных животных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4.1. Отлову подлежат сельскохозяйственные безнадзорные животные независимо от породы и назначения (в том числе имеющие клеймо с номерным знаком), находящиеся вне установленных мест для выпаса и прогона животных, в том числе на улице или в иных общественных местах.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4.2. Отлов и перегон (транспортировка) безнадзорных сельскохозяйственных животных основываются на принципах гуманного отношения к ним и при необходимости производятся с применением приспособлений, препаратов и материалов, исключающих травмы, увечья и гибель животных, за исключением случаев, когда поведение безнадзорных сельскохозяйственных животных угрожает жизни и здоровью человека (людей).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4.3. Администрации поселения после получения информации о нахождении на территории поселения безнадзорных сельскохозяйственных животных обеспечивает выезд специалиста администрации для задержания животного и информирование специализированной организации о необходимости выезда к месту нахождения животного.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4.4. Специалист, выехавший к месту нахождения безнадзорного сельскохозяйственного животного, обеспечивает его задержание до приезда представителей специализированной организации.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4.5. Специалист администрации передает задержанное животное, а также </w:t>
      </w:r>
      <w:hyperlink w:anchor="Par281" w:tooltip="                               ЗАЯВКА N ____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заявку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, </w:t>
      </w:r>
      <w:r w:rsidRPr="00F16D04">
        <w:rPr>
          <w:rFonts w:ascii="Times New Roman" w:hAnsi="Times New Roman" w:cs="Times New Roman"/>
          <w:sz w:val="26"/>
          <w:szCs w:val="26"/>
        </w:rPr>
        <w:lastRenderedPageBreak/>
        <w:t>подготовленную по форме согласно приложению N 2 к настоящему Порядку, с фотографией животного (в цифровой форме или на бумажном носителе) представителю специализированной организации для дальнейших мероприятий по отлову, перегону (транспортировке) и содержанию безнадзорных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4.6. Выезд специализированной организации по отлову безнадзорных сельскохозяйственных животных осуществляется по заявке администрации поселения в течение двух часов с момента поступления информации о нахождении на территории поселения безнадзорных сельскохозяйственных животных.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outlineLvl w:val="1"/>
        <w:rPr>
          <w:sz w:val="26"/>
          <w:szCs w:val="26"/>
        </w:rPr>
      </w:pPr>
      <w:r w:rsidRPr="00F16D04">
        <w:rPr>
          <w:sz w:val="26"/>
          <w:szCs w:val="26"/>
        </w:rPr>
        <w:t>5. Содержание и возврат отловленных безнадзорных животных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5.1. Отловленные безнадзорные сельскохозяйственные животные содержатся в пунктах передержки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5.2. В период нахождения в пункте передержки сельскохозяйственных животных безнадзорные сельскохозяйственные животные осматриваются ветеринарным специалистом (при необходимости).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5.3. Сельскохозяйственные животные с подозрением на наличие заболевания или заведомо больные безнадзорные сельскохозяйственные животные содержатся в изоляторе.</w:t>
      </w:r>
    </w:p>
    <w:p w:rsidR="009C26E3" w:rsidRPr="00F16D04" w:rsidRDefault="009C26E3" w:rsidP="009C26E3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5.4. Администрация информирует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16D04">
        <w:rPr>
          <w:rFonts w:ascii="Times New Roman" w:hAnsi="Times New Roman" w:cs="Times New Roman"/>
          <w:sz w:val="26"/>
          <w:szCs w:val="26"/>
        </w:rPr>
        <w:t>равоохранительные органы о задержании безнадзорных сельскохозяйственных животных, а также обеспечивает размещение информации в средствах массовой информации, информационно-телекоммуникационной сети "Интернет".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03"/>
      <w:bookmarkEnd w:id="2"/>
      <w:r w:rsidRPr="00F16D04">
        <w:rPr>
          <w:rFonts w:ascii="Times New Roman" w:hAnsi="Times New Roman" w:cs="Times New Roman"/>
          <w:sz w:val="26"/>
          <w:szCs w:val="26"/>
        </w:rPr>
        <w:t xml:space="preserve">5.5. Администрация поселения обеспечивает поиск владельца безнадзорного сельскохозяйственного животного с вручением ему </w:t>
      </w:r>
      <w:hyperlink w:anchor="Par328" w:tooltip="                                 Справка,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справки</w:t>
        </w:r>
      </w:hyperlink>
      <w:r w:rsidRPr="00F16D04">
        <w:rPr>
          <w:rFonts w:ascii="Times New Roman" w:hAnsi="Times New Roman" w:cs="Times New Roman"/>
          <w:sz w:val="26"/>
          <w:szCs w:val="26"/>
        </w:rPr>
        <w:t>, подтверждающей право собственности на сельскохозяйственное животное, подготовленной по форме согласно приложению N 3 к настоящему Порядку (далее - справка).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04"/>
      <w:bookmarkEnd w:id="3"/>
      <w:r w:rsidRPr="00F16D04">
        <w:rPr>
          <w:rFonts w:ascii="Times New Roman" w:hAnsi="Times New Roman" w:cs="Times New Roman"/>
          <w:sz w:val="26"/>
          <w:szCs w:val="26"/>
        </w:rPr>
        <w:t>5.6. Законному владельцу безнадзорного сельскохозяйственного животного необходимо явиться в администрацию поселения для проставления на справке отметки о привлечении к административной ответственности.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5.7. Возврат безнадзорного сельскохозяйственного животного специализированной организацией владельцу осуществляется при предъявлении справки, оформленной в соответствии с </w:t>
      </w:r>
      <w:hyperlink w:anchor="Par103" w:tooltip="5.5. Главы селений Адиюх, Белая Речка, Кенже, Хасанья и микрорайона Вольный Аул обеспечивают поиск владельца безнадзорного сельскохозяйственного животного с вручением ему справки, подтверждающей право собственности на сельскохозяйственное животное, подготовленной по форме согласно приложению N 3 к настоящему Порядку (далее - справка).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пунктами 5.5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04" w:tooltip="5.6. Законному владельцу безнадзорного сельскохозяйственного животного необходимо явиться в Управление АТК для проставления на справке отметки о привлечении к административной ответственности.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5.6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 настоящего Порядка, и полном возмещении затрат, понесенных специализированной организацией при выполнении работ по отлову, перегону (транспортировке), ветеринарному обслуживанию и содержанию в пункте передержки сельскохозяйственных животных, а также других расходов, понесенных в период содержания в пункте передержки сельскохозяйственных животных, согласно </w:t>
      </w:r>
      <w:hyperlink w:anchor="Par116" w:tooltip="6.2. Тарифы на работы: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тарифам</w:t>
        </w:r>
      </w:hyperlink>
      <w:r w:rsidRPr="00F16D04">
        <w:rPr>
          <w:rFonts w:ascii="Times New Roman" w:hAnsi="Times New Roman" w:cs="Times New Roman"/>
          <w:sz w:val="26"/>
          <w:szCs w:val="26"/>
        </w:rPr>
        <w:t>, установленным в соответствии с настоящим Порядком.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5.8. Возврат сельскохозяйственных животных владельцу отражается в </w:t>
      </w:r>
      <w:hyperlink w:anchor="Par217" w:tooltip="Журнал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журнале</w:t>
        </w:r>
      </w:hyperlink>
      <w:r w:rsidRPr="00F16D04">
        <w:rPr>
          <w:rFonts w:ascii="Times New Roman" w:hAnsi="Times New Roman" w:cs="Times New Roman"/>
          <w:sz w:val="26"/>
          <w:szCs w:val="26"/>
        </w:rPr>
        <w:t xml:space="preserve"> учета поступления и выдачи безнадзорных сельскохозяйственных животных.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5.9. Запрещается передавать сельскохозяйственное животное лицам моложе 18 лет.</w:t>
      </w:r>
    </w:p>
    <w:p w:rsidR="009C26E3" w:rsidRPr="00F16D04" w:rsidRDefault="009C26E3" w:rsidP="009C26E3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5.10. Если владелец безнадзорного сельскохозяйственного животного не будет обнаружен или никто не заявит о своем праве на них, то дальнейшие действия в отношении безнадзорного сельскохозяйственного животного осуществляются в соответствии с </w:t>
      </w:r>
      <w:r w:rsidRPr="00F16D04">
        <w:rPr>
          <w:rFonts w:ascii="Times New Roman" w:hAnsi="Times New Roman" w:cs="Times New Roman"/>
          <w:sz w:val="26"/>
          <w:szCs w:val="26"/>
        </w:rPr>
        <w:lastRenderedPageBreak/>
        <w:t>Гражданским кодексом Российской Федерации.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Title"/>
        <w:jc w:val="center"/>
        <w:outlineLvl w:val="1"/>
        <w:rPr>
          <w:sz w:val="26"/>
          <w:szCs w:val="26"/>
        </w:rPr>
      </w:pPr>
      <w:r w:rsidRPr="00F16D04">
        <w:rPr>
          <w:sz w:val="26"/>
          <w:szCs w:val="26"/>
        </w:rPr>
        <w:t>6. Тарифы по отлову, перегону (транспортировке)</w:t>
      </w:r>
    </w:p>
    <w:p w:rsidR="009C26E3" w:rsidRPr="00F16D04" w:rsidRDefault="009C26E3" w:rsidP="009C26E3">
      <w:pPr>
        <w:pStyle w:val="ConsPlusTitle"/>
        <w:jc w:val="center"/>
        <w:rPr>
          <w:sz w:val="26"/>
          <w:szCs w:val="26"/>
        </w:rPr>
      </w:pPr>
      <w:r w:rsidRPr="00F16D04">
        <w:rPr>
          <w:sz w:val="26"/>
          <w:szCs w:val="26"/>
        </w:rPr>
        <w:t>и содержанию безнадзорных сельскохозяйственных животных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6.1. Возмещение затрат, понесенных специализированной организацией по отлову, перегону (транспортировке), ветеринарному обслуживанию и содержанию в пункте передержки сельскохозяйственных животных, осуществляется согласно </w:t>
      </w:r>
      <w:hyperlink w:anchor="Par116" w:tooltip="6.2. Тарифы на работы:" w:history="1">
        <w:r w:rsidRPr="00F16D04">
          <w:rPr>
            <w:rFonts w:ascii="Times New Roman" w:hAnsi="Times New Roman" w:cs="Times New Roman"/>
            <w:color w:val="0000FF"/>
            <w:sz w:val="26"/>
            <w:szCs w:val="26"/>
          </w:rPr>
          <w:t>тарифам</w:t>
        </w:r>
      </w:hyperlink>
      <w:r w:rsidRPr="00F16D04">
        <w:rPr>
          <w:rFonts w:ascii="Times New Roman" w:hAnsi="Times New Roman" w:cs="Times New Roman"/>
          <w:sz w:val="26"/>
          <w:szCs w:val="26"/>
        </w:rPr>
        <w:t>, установленным в соответствии с настоящим Порядком.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16"/>
      <w:bookmarkEnd w:id="4"/>
      <w:r w:rsidRPr="00F16D04">
        <w:rPr>
          <w:rFonts w:ascii="Times New Roman" w:hAnsi="Times New Roman" w:cs="Times New Roman"/>
          <w:sz w:val="26"/>
          <w:szCs w:val="26"/>
        </w:rPr>
        <w:t>6.2. Тарифы на работы: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- по отлову и перегону (транспортировке) безнадзорных сельскохозяйственных животных составляют 2260,0 рублей на одну особь, включающие затраты на транспортировку и оплату труда четырех работников;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- по первоначальному осмотру ветеринарным врачом одной особи составляют 500,0 рублей;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- по содержанию безнадзорных сельскохозяйственных животных в размере 1845,0 рублей в сутки на одну особь, включающие затраты на приобретение кормов и оплату труда двух работников.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Default="009C26E3" w:rsidP="009C26E3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lastRenderedPageBreak/>
        <w:t>Приложение N 1</w:t>
      </w:r>
    </w:p>
    <w:p w:rsidR="009C26E3" w:rsidRPr="00F16D04" w:rsidRDefault="009C26E3" w:rsidP="009C26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к Порядку</w:t>
      </w:r>
    </w:p>
    <w:p w:rsidR="009C26E3" w:rsidRPr="00F16D04" w:rsidRDefault="009C26E3" w:rsidP="009C26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организации проведения</w:t>
      </w:r>
    </w:p>
    <w:p w:rsidR="009C26E3" w:rsidRPr="00F16D04" w:rsidRDefault="009C26E3" w:rsidP="009C26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на территории</w:t>
      </w:r>
    </w:p>
    <w:p w:rsidR="009C26E3" w:rsidRPr="00F16D04" w:rsidRDefault="009C26E3" w:rsidP="009C26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поселения мероприятий по отлову, перегону</w:t>
      </w:r>
    </w:p>
    <w:p w:rsidR="009C26E3" w:rsidRPr="00F16D04" w:rsidRDefault="009C26E3" w:rsidP="009C26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(транспортировке) и содержанию</w:t>
      </w:r>
    </w:p>
    <w:p w:rsidR="009C26E3" w:rsidRPr="00F16D04" w:rsidRDefault="009C26E3" w:rsidP="009C26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безнадзорных сельскохозяйственных животных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ar134"/>
      <w:bookmarkEnd w:id="5"/>
      <w:r w:rsidRPr="00F16D04">
        <w:rPr>
          <w:rFonts w:ascii="Times New Roman" w:hAnsi="Times New Roman" w:cs="Times New Roman"/>
          <w:sz w:val="26"/>
          <w:szCs w:val="26"/>
        </w:rPr>
        <w:t>ДОГОВОР N</w:t>
      </w:r>
    </w:p>
    <w:p w:rsidR="009C26E3" w:rsidRPr="00F16D04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на осуществление отлова, перегона (транспортировки)</w:t>
      </w:r>
    </w:p>
    <w:p w:rsidR="009C26E3" w:rsidRPr="00F16D04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и содержания безнадзорных сельскохозяйственных животных</w:t>
      </w:r>
    </w:p>
    <w:p w:rsidR="009C26E3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F16D04">
        <w:rPr>
          <w:rFonts w:ascii="Times New Roman" w:hAnsi="Times New Roman" w:cs="Times New Roman"/>
          <w:sz w:val="26"/>
          <w:szCs w:val="26"/>
        </w:rPr>
        <w:t xml:space="preserve">поселения </w:t>
      </w:r>
      <w:r>
        <w:rPr>
          <w:rFonts w:ascii="Times New Roman" w:hAnsi="Times New Roman" w:cs="Times New Roman"/>
          <w:sz w:val="26"/>
          <w:szCs w:val="26"/>
        </w:rPr>
        <w:t>Шордаково</w:t>
      </w:r>
      <w:bookmarkStart w:id="6" w:name="_GoBack"/>
      <w:bookmarkEnd w:id="6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26E3" w:rsidRPr="00F16D04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</w:t>
      </w:r>
    </w:p>
    <w:p w:rsidR="009C26E3" w:rsidRPr="00F16D04" w:rsidRDefault="009C26E3" w:rsidP="009C26E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16D04">
        <w:rPr>
          <w:rFonts w:ascii="Times New Roman" w:hAnsi="Times New Roman" w:cs="Times New Roman"/>
          <w:sz w:val="26"/>
          <w:szCs w:val="26"/>
        </w:rPr>
        <w:t>с.п</w:t>
      </w:r>
      <w:proofErr w:type="spellEnd"/>
      <w:r w:rsidRPr="00F16D04">
        <w:rPr>
          <w:rFonts w:ascii="Times New Roman" w:hAnsi="Times New Roman" w:cs="Times New Roman"/>
          <w:sz w:val="26"/>
          <w:szCs w:val="26"/>
        </w:rPr>
        <w:t>.________ "__" _________ 20__ г.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Администрация поселения, именуемое в дальнейшем "Заказчик", в лице ________________________________________, действующего на основании Устава, с одной стороны, и ________________________________________, именуемый в дальнейшем "Исполнитель", в лице ________________________________________, действующего на основании ___________________, с другой стороны, вместе именуемые "Стороны", заключили настоящий договор о нижеследующем: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1. Предмет договора</w:t>
      </w:r>
    </w:p>
    <w:p w:rsidR="009C26E3" w:rsidRPr="00F16D04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F16D04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>1.1. Исполнитель обязуется по заданию Заказчика выполнить работы по отлову, перегону (транспортировке) и содержанию в пункте передержки сельскохозяйственных животных, расположенном по адресу: ________________, с дальнейшим возвратом законному владельцу безнадзорного сельскохозяйственного животного (далее - владелец) в соответствии с условиями настоящего договора.</w:t>
      </w:r>
    </w:p>
    <w:p w:rsidR="009C26E3" w:rsidRPr="00F16D04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6D04">
        <w:rPr>
          <w:rFonts w:ascii="Times New Roman" w:hAnsi="Times New Roman" w:cs="Times New Roman"/>
          <w:sz w:val="26"/>
          <w:szCs w:val="26"/>
        </w:rPr>
        <w:t xml:space="preserve">1.2. Выполнение работ осуществляется силами и средствами Исполнителя на основании заявок, направляемых администрацией поселения. 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D04">
        <w:rPr>
          <w:rFonts w:ascii="Times New Roman" w:hAnsi="Times New Roman" w:cs="Times New Roman"/>
          <w:sz w:val="26"/>
          <w:szCs w:val="26"/>
        </w:rPr>
        <w:t>1.3. Основанием возврата безнадзорного сельскохозяйственного животного владельцу является наличие справки, подтверждающей право собственности на сельскохозяйственное животное, с отметкой о привлечении к административной ответственности и полном возмещении затрат, понесенных Исполнителем при выполнении работ по отлову, перегону (транспортировке), ветеринарному обслуживанию и содержанию в пункте передержки сельскохозяйственных животных, а также других</w:t>
      </w:r>
      <w:r>
        <w:t xml:space="preserve"> </w:t>
      </w:r>
      <w:r w:rsidRPr="00B946A6">
        <w:rPr>
          <w:rFonts w:ascii="Times New Roman" w:hAnsi="Times New Roman" w:cs="Times New Roman"/>
          <w:sz w:val="28"/>
          <w:szCs w:val="28"/>
        </w:rPr>
        <w:t xml:space="preserve">расходов, понесенных в период содержания в пункте передержки сельскохозяйственных животных, согласно </w:t>
      </w:r>
      <w:hyperlink w:anchor="Par116" w:tooltip="6.2. Тарифы на работы:" w:history="1">
        <w:r w:rsidRPr="00B946A6">
          <w:rPr>
            <w:rFonts w:ascii="Times New Roman" w:hAnsi="Times New Roman" w:cs="Times New Roman"/>
            <w:color w:val="0000FF"/>
            <w:sz w:val="28"/>
            <w:szCs w:val="28"/>
          </w:rPr>
          <w:t>тарифам</w:t>
        </w:r>
      </w:hyperlink>
      <w:r w:rsidRPr="00B946A6">
        <w:rPr>
          <w:rFonts w:ascii="Times New Roman" w:hAnsi="Times New Roman" w:cs="Times New Roman"/>
          <w:sz w:val="28"/>
          <w:szCs w:val="28"/>
        </w:rPr>
        <w:t>.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1.4. Возврат Исполнителем сельскохозяйственных животных владельцу отражается в </w:t>
      </w:r>
      <w:hyperlink w:anchor="Par217" w:tooltip="Журнал" w:history="1">
        <w:r w:rsidRPr="00B946A6">
          <w:rPr>
            <w:rFonts w:ascii="Times New Roman" w:hAnsi="Times New Roman" w:cs="Times New Roman"/>
            <w:color w:val="0000FF"/>
            <w:sz w:val="26"/>
            <w:szCs w:val="26"/>
          </w:rPr>
          <w:t>журнале</w:t>
        </w:r>
      </w:hyperlink>
      <w:r w:rsidRPr="00B946A6">
        <w:rPr>
          <w:rFonts w:ascii="Times New Roman" w:hAnsi="Times New Roman" w:cs="Times New Roman"/>
          <w:sz w:val="26"/>
          <w:szCs w:val="26"/>
        </w:rPr>
        <w:t xml:space="preserve"> учета поступления и выдачи безнадзорных сельскохозяйственных животных (приложение к настоящему договору).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1.5. При реализации настоящего договора Стороны руководствуются действующим законодательством Российской Федерации, законодательством Кабардино-Балкарской Республики и муниципальными актами поселения.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lastRenderedPageBreak/>
        <w:t>2. Возмещение затрат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2.1. Возмещение затрат, понесенных Исполнителем по отлову, перегону (транспортировке), ветеринарному обслуживанию и содержанию в пункте передержки сельскохозяйственных животных, осуществляется согласно </w:t>
      </w:r>
      <w:hyperlink w:anchor="Par116" w:tooltip="6.2. Тарифы на работы:" w:history="1">
        <w:r w:rsidRPr="00B946A6">
          <w:rPr>
            <w:rFonts w:ascii="Times New Roman" w:hAnsi="Times New Roman" w:cs="Times New Roman"/>
            <w:color w:val="0000FF"/>
            <w:sz w:val="26"/>
            <w:szCs w:val="26"/>
          </w:rPr>
          <w:t>тарифам</w:t>
        </w:r>
      </w:hyperlink>
      <w:r w:rsidRPr="00B946A6">
        <w:rPr>
          <w:rFonts w:ascii="Times New Roman" w:hAnsi="Times New Roman" w:cs="Times New Roman"/>
          <w:sz w:val="26"/>
          <w:szCs w:val="26"/>
        </w:rPr>
        <w:t>, за счет средств владельца.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2.2. Затраты по выполнению работ по каждой заявке состоят из: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2.2.1 стоимости отлова и перегона (транспортировки) безнадзорных сельскохозяйственных животных - 2260,0 рублей на одну особь;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2.2.2 стоимости первоначального осмотра ветеринарным врачом одной особи (при необходимости) - 500,0 рублей;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2.2.3 стоимости содержания безнадзорного сельскохозяйственного животного - 1845,0 рублей в сутки на одну особь;</w:t>
      </w:r>
    </w:p>
    <w:p w:rsidR="009C26E3" w:rsidRPr="00B946A6" w:rsidRDefault="009C26E3" w:rsidP="009C26E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2.2.4 стоимости ветеринарных препаратов, используемых с момента отлова безнадзорного сельскохозяйственного животного до возврата его владельцу (в случае применения), из расчета произведенных Исполнителем затрат на одно животное.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 Права и обязанности Сторон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3.1. Заказчик имеет право: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3.1.1 осуществлять контроль за выполнением Исполнителем условий настоящего Договора и качеством выполнения им работ, без вмешательства в его деятельность;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3.1.2 обеспечить участие своего представителя по каждой реализуемой заявке.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3.2. Заказчик обязуется: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3.2.1 предоставлять заявки Исполнителю с указанием информации о местонахождении безнадзорного сельскохозяйственного животного;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3.2.2 принять меры по установлению владельца безнадзорного сельскохозяйственного животного.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3.3. Исполнитель имеет право: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3.3.1 на возмещение затрат, понесенных Исполнителем при исполнении условий настоящего договора;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3.3.2 в одностороннем порядке отказаться от оказания услуг по заявке на отлов безнадзорных животных в случаях, когда выполнение заявки ведет к нарушению положений настоящего договора и действующего законодательства Российской Федерации.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3.4. Исполнитель обязуется: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3.4.1 своевременно и качественно выполнять работы по заявке Заказчика;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3.4.2 осуществлять содержание безнадзорных сельскохозяйственных животных в пункте передержки животных;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3.4.3 вести </w:t>
      </w:r>
      <w:hyperlink w:anchor="Par217" w:tooltip="Журнал" w:history="1">
        <w:r w:rsidRPr="00B946A6">
          <w:rPr>
            <w:rFonts w:ascii="Times New Roman" w:hAnsi="Times New Roman" w:cs="Times New Roman"/>
            <w:color w:val="0000FF"/>
            <w:sz w:val="26"/>
            <w:szCs w:val="26"/>
          </w:rPr>
          <w:t>журнал</w:t>
        </w:r>
      </w:hyperlink>
      <w:r w:rsidRPr="00B946A6">
        <w:rPr>
          <w:rFonts w:ascii="Times New Roman" w:hAnsi="Times New Roman" w:cs="Times New Roman"/>
          <w:sz w:val="26"/>
          <w:szCs w:val="26"/>
        </w:rPr>
        <w:t xml:space="preserve"> учета поступления и выдачи безнадзорных сельскохозяйственных животных с целью возврата животных законным владельцам;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3.4.4 возвратить безнадзорных сельскохозяйственных животных законному владельцу при предъявлении ветеринарного паспорта или иных доказательств, подтверждающих право собственности на сельскохозяйственное животное (доказательством права собственности на безнадзорное сельскохозяйственное животное являются также свидетельские показания);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3.4.5 обеспечить беспрепятственный проезд (проход) работников Заказчика на территорию Исполнителя, где осуществляется содержание безнадзорных сельскохозяйственных животных.</w:t>
      </w: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lastRenderedPageBreak/>
        <w:t>4. Срок действия договора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4.1. Договор вступает в силу с даты подписания договора Сторонами и действует до "__" _________ 20__ г.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4.2. Договор может быть расторгнут до истечения указанного срока по основаниям, предусмотренным законодательством Российской Федерации.</w:t>
      </w: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5.1. В случае невыполнения или ненадлежащего выполнения принятых на себя обязательств, Стороны несут ответственность в соответствии с действующим законодательством Российской Федерации.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 w:rsidRPr="00B946A6">
        <w:rPr>
          <w:rFonts w:ascii="Times New Roman" w:hAnsi="Times New Roman" w:cs="Times New Roman"/>
          <w:sz w:val="26"/>
          <w:szCs w:val="26"/>
        </w:rPr>
        <w:t>В случае возникновения обстоятельств непреодолимой силы, которые не могли быть известны заранее и которые нельзя было предвидеть или последствия которых невозможно было предупредить (стихийные бедствия, военные действия, изменения законодательства и т.п.), Стороны освобождаются от ответственности за неисполнение взятых на себя по договору обязательств в части конкретных нарушений обязательств, вызванных наступлением обстоятельств непреодолимой силы.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6. Порядок разрешения споров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6.1. Возникшие разногласия устраняются путем переговоров и предъявления претензий. Срок ответа на претензии - 15 календарных дней.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6.2. При невозможности урегулирования разногласий мирным путем спор разрешается в судебном порядке в суде по месту нахождения Заказчика.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7. Прочие условия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7.1. Все изменения и дополнения к настоящему договору производятся по согласованию Сторон и оформляются дополнительными соглашениями в письменном виде, и подписываются обеими Сторонами.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7.2.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7.3. Договор составлен в 2 экземплярах, имеющих одинаковую силу, по одному экземпляру для каждой из Сторон.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7.4. К настоящему договору прилагается и является его неотъемлемой частью приложение - </w:t>
      </w:r>
      <w:hyperlink w:anchor="Par217" w:tooltip="Журнал" w:history="1">
        <w:r w:rsidRPr="00B946A6">
          <w:rPr>
            <w:rFonts w:ascii="Times New Roman" w:hAnsi="Times New Roman" w:cs="Times New Roman"/>
            <w:color w:val="0000FF"/>
            <w:sz w:val="26"/>
            <w:szCs w:val="26"/>
          </w:rPr>
          <w:t>журнал</w:t>
        </w:r>
      </w:hyperlink>
      <w:r w:rsidRPr="00B946A6">
        <w:rPr>
          <w:rFonts w:ascii="Times New Roman" w:hAnsi="Times New Roman" w:cs="Times New Roman"/>
          <w:sz w:val="26"/>
          <w:szCs w:val="26"/>
        </w:rPr>
        <w:t xml:space="preserve"> учета поступления и выдачи безнадзорных сельскохозяйственных животных.</w:t>
      </w:r>
    </w:p>
    <w:p w:rsidR="009C26E3" w:rsidRPr="00B946A6" w:rsidRDefault="009C26E3" w:rsidP="009C26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8. Юридические адреса и подписи Сторон</w:t>
      </w: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B946A6">
        <w:rPr>
          <w:rFonts w:ascii="Times New Roman" w:hAnsi="Times New Roman" w:cs="Times New Roman"/>
          <w:sz w:val="26"/>
          <w:szCs w:val="26"/>
        </w:rPr>
        <w:t xml:space="preserve">ЗАКАЗЧИК:   </w:t>
      </w:r>
      <w:proofErr w:type="gramEnd"/>
      <w:r w:rsidRPr="00B946A6">
        <w:rPr>
          <w:rFonts w:ascii="Times New Roman" w:hAnsi="Times New Roman" w:cs="Times New Roman"/>
          <w:sz w:val="26"/>
          <w:szCs w:val="26"/>
        </w:rPr>
        <w:t xml:space="preserve">                          ИСПОЛНИТЕЛЬ:</w:t>
      </w: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jc w:val="both"/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Приложение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к Договору N ____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на осуществление отлова, перегона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(транспортировки) и содержания безнадзорных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сельскохозяйственных животных на территории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поселения 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от "__" _________ 20__ г.</w:t>
      </w: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217"/>
      <w:bookmarkEnd w:id="7"/>
      <w:r w:rsidRPr="00B946A6">
        <w:rPr>
          <w:rFonts w:ascii="Times New Roman" w:hAnsi="Times New Roman" w:cs="Times New Roman"/>
          <w:sz w:val="28"/>
          <w:szCs w:val="28"/>
        </w:rPr>
        <w:t>Журнал</w:t>
      </w:r>
    </w:p>
    <w:p w:rsidR="009C26E3" w:rsidRPr="00B946A6" w:rsidRDefault="009C26E3" w:rsidP="009C26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46A6">
        <w:rPr>
          <w:rFonts w:ascii="Times New Roman" w:hAnsi="Times New Roman" w:cs="Times New Roman"/>
          <w:sz w:val="28"/>
          <w:szCs w:val="28"/>
        </w:rPr>
        <w:t>учета поступления и выдачи безнадзорных</w:t>
      </w:r>
    </w:p>
    <w:p w:rsidR="009C26E3" w:rsidRPr="00B946A6" w:rsidRDefault="009C26E3" w:rsidP="009C26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46A6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26E3" w:rsidRDefault="009C26E3" w:rsidP="009C26E3">
      <w:pPr>
        <w:pStyle w:val="ConsPlusNormal"/>
        <w:jc w:val="both"/>
        <w:sectPr w:rsidR="009C26E3" w:rsidSect="00F16D04">
          <w:headerReference w:type="default" r:id="rId5"/>
          <w:footerReference w:type="default" r:id="rId6"/>
          <w:pgSz w:w="11906" w:h="16838"/>
          <w:pgMar w:top="678" w:right="566" w:bottom="709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6"/>
        <w:gridCol w:w="1987"/>
        <w:gridCol w:w="2126"/>
        <w:gridCol w:w="1987"/>
        <w:gridCol w:w="1699"/>
        <w:gridCol w:w="1560"/>
        <w:gridCol w:w="1699"/>
        <w:gridCol w:w="1560"/>
        <w:gridCol w:w="1858"/>
      </w:tblGrid>
      <w:tr w:rsidR="009C26E3" w:rsidRPr="00B946A6" w:rsidTr="002E04A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</w:t>
            </w:r>
          </w:p>
          <w:p w:rsidR="009C26E3" w:rsidRPr="00B946A6" w:rsidRDefault="009C26E3" w:rsidP="002E04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Время поступления с/х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80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Отличительные признаки с/х животных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Время выдачи с/х животных владельцу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78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Паспортные данные владельца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80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Отметка об уплате расходов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Адрес места жительства владельца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81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Подпись владельца с/х животного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ind w:firstLine="81"/>
              <w:rPr>
                <w:rFonts w:ascii="Times New Roman" w:hAnsi="Times New Roman" w:cs="Times New Roman"/>
                <w:sz w:val="22"/>
                <w:szCs w:val="22"/>
              </w:rPr>
            </w:pPr>
            <w:r w:rsidRPr="00B946A6">
              <w:rPr>
                <w:rFonts w:ascii="Times New Roman" w:hAnsi="Times New Roman" w:cs="Times New Roman"/>
                <w:sz w:val="22"/>
                <w:szCs w:val="22"/>
              </w:rPr>
              <w:t>Подпись работника специализированной организации</w:t>
            </w:r>
          </w:p>
        </w:tc>
      </w:tr>
      <w:tr w:rsidR="009C26E3" w:rsidTr="002E04A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9</w:t>
            </w:r>
          </w:p>
        </w:tc>
      </w:tr>
      <w:tr w:rsidR="009C26E3" w:rsidTr="002E04A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</w:tr>
      <w:tr w:rsidR="009C26E3" w:rsidTr="002E04A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</w:tr>
      <w:tr w:rsidR="009C26E3" w:rsidTr="002E04A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Default="009C26E3" w:rsidP="002E04A9">
            <w:pPr>
              <w:pStyle w:val="ConsPlusNormal"/>
              <w:jc w:val="center"/>
            </w:pPr>
          </w:p>
        </w:tc>
      </w:tr>
    </w:tbl>
    <w:p w:rsidR="009C26E3" w:rsidRDefault="009C26E3" w:rsidP="009C26E3">
      <w:pPr>
        <w:pStyle w:val="ConsPlusNormal"/>
        <w:jc w:val="both"/>
        <w:sectPr w:rsidR="009C26E3">
          <w:headerReference w:type="default" r:id="rId7"/>
          <w:footerReference w:type="default" r:id="rId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C26E3" w:rsidRDefault="009C26E3" w:rsidP="009C26E3">
      <w:pPr>
        <w:pStyle w:val="ConsPlusNormal"/>
        <w:jc w:val="both"/>
      </w:pPr>
    </w:p>
    <w:p w:rsidR="009C26E3" w:rsidRDefault="009C26E3" w:rsidP="009C26E3">
      <w:pPr>
        <w:pStyle w:val="ConsPlusNormal"/>
        <w:ind w:firstLine="0"/>
        <w:jc w:val="both"/>
      </w:pPr>
    </w:p>
    <w:p w:rsidR="009C26E3" w:rsidRPr="00B946A6" w:rsidRDefault="009C26E3" w:rsidP="009C26E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Приложение N 2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к Порядку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организации проведения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на территории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поселения 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мероприятий по отлову, перегону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(транспортировке) и содержанию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безнадзорных сельскохозяйственных животных</w:t>
      </w:r>
    </w:p>
    <w:p w:rsidR="009C26E3" w:rsidRPr="00B946A6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8" w:name="Par281"/>
      <w:bookmarkEnd w:id="8"/>
      <w:r w:rsidRPr="00B946A6">
        <w:rPr>
          <w:rFonts w:ascii="Times New Roman" w:hAnsi="Times New Roman" w:cs="Times New Roman"/>
          <w:sz w:val="26"/>
          <w:szCs w:val="26"/>
        </w:rPr>
        <w:t>ЗАЯВКА N ____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на отлов, перегонку (транспортировку)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и содержание безнадзорного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сельскохозяйственного животного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(заполняется на каждое животное)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"__" _________ 20__ г.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_____ ч. _____ мин.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B946A6">
        <w:rPr>
          <w:rFonts w:ascii="Times New Roman" w:hAnsi="Times New Roman" w:cs="Times New Roman"/>
          <w:sz w:val="26"/>
          <w:szCs w:val="26"/>
        </w:rPr>
        <w:t>В  целях</w:t>
      </w:r>
      <w:proofErr w:type="gramEnd"/>
      <w:r w:rsidRPr="00B946A6">
        <w:rPr>
          <w:rFonts w:ascii="Times New Roman" w:hAnsi="Times New Roman" w:cs="Times New Roman"/>
          <w:sz w:val="26"/>
          <w:szCs w:val="26"/>
        </w:rPr>
        <w:t xml:space="preserve">  реализации  договора  N  ____ от "__" _________ 20__ г. прошу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осуществить    отлов    безнадзорного    сельскохозяйственного   животного,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находящегося: _________________________, и доставить в пункт передержки для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дальнейшего его содержания до возврата животного владельцу.</w:t>
      </w: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9C26E3" w:rsidRPr="00B946A6" w:rsidTr="002E04A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  <w:r w:rsidRPr="00B946A6">
              <w:rPr>
                <w:rFonts w:ascii="Times New Roman" w:hAnsi="Times New Roman" w:cs="Times New Roman"/>
              </w:rPr>
              <w:t>Вид животного: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26E3" w:rsidRPr="00B946A6" w:rsidTr="002E04A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  <w:r w:rsidRPr="00B946A6">
              <w:rPr>
                <w:rFonts w:ascii="Times New Roman" w:hAnsi="Times New Roman" w:cs="Times New Roman"/>
              </w:rPr>
              <w:t>Окрас животного: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26E3" w:rsidRPr="00B946A6" w:rsidTr="002E04A9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  <w:r w:rsidRPr="00B946A6">
              <w:rPr>
                <w:rFonts w:ascii="Times New Roman" w:hAnsi="Times New Roman" w:cs="Times New Roman"/>
              </w:rPr>
              <w:t>Особые приметы: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26E3" w:rsidRPr="00B946A6" w:rsidTr="002E04A9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26E3" w:rsidRPr="00B946A6" w:rsidTr="002E04A9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26E3" w:rsidRPr="00B946A6" w:rsidTr="002E04A9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3" w:rsidRPr="00B946A6" w:rsidRDefault="009C26E3" w:rsidP="002E04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 xml:space="preserve">    Вместе с настоящей заявкой представителю специализированной организации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передана фотография животного: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              в цифровой форме (на бумажном носителе)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___________________________________________________________________________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                       (нужное подчеркнуть)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Специалист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B946A6">
        <w:rPr>
          <w:rFonts w:ascii="Times New Roman" w:hAnsi="Times New Roman" w:cs="Times New Roman"/>
        </w:rPr>
        <w:t>Представитель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B946A6">
        <w:rPr>
          <w:rFonts w:ascii="Times New Roman" w:hAnsi="Times New Roman" w:cs="Times New Roman"/>
        </w:rPr>
        <w:t>специализированной организации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Ф.И.О. ___________________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B946A6">
        <w:rPr>
          <w:rFonts w:ascii="Times New Roman" w:hAnsi="Times New Roman" w:cs="Times New Roman"/>
        </w:rPr>
        <w:t>Ф.И.О. ___________________</w:t>
      </w: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lastRenderedPageBreak/>
        <w:t>Приложение N 3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к Порядку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организации проведения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на территории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поселения мероприятий по отлову, перегону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(транспортировке) и содержанию</w:t>
      </w:r>
    </w:p>
    <w:p w:rsidR="009C26E3" w:rsidRPr="00B946A6" w:rsidRDefault="009C26E3" w:rsidP="009C26E3">
      <w:pPr>
        <w:pStyle w:val="ConsPlusNormal"/>
        <w:jc w:val="righ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безнадзорных сельскохозяйственных животных</w:t>
      </w:r>
    </w:p>
    <w:p w:rsidR="009C26E3" w:rsidRPr="00B946A6" w:rsidRDefault="009C26E3" w:rsidP="009C26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Par328"/>
      <w:bookmarkEnd w:id="9"/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Справка,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подтверждающая право собственности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на сельскохозяйственное животное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(заполняется на каждое животное)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"__" _________ 20__ г.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Выдана ______________________________________________________ (Ф.И.О.),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46A6">
        <w:rPr>
          <w:rFonts w:ascii="Times New Roman" w:hAnsi="Times New Roman" w:cs="Times New Roman"/>
          <w:sz w:val="26"/>
          <w:szCs w:val="26"/>
        </w:rPr>
        <w:t>паспортные  данные</w:t>
      </w:r>
      <w:proofErr w:type="gramEnd"/>
      <w:r w:rsidRPr="00B946A6">
        <w:rPr>
          <w:rFonts w:ascii="Times New Roman" w:hAnsi="Times New Roman" w:cs="Times New Roman"/>
          <w:sz w:val="26"/>
          <w:szCs w:val="26"/>
        </w:rPr>
        <w:t>, в том, что он (она) является собственником (владельцем)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46A6">
        <w:rPr>
          <w:rFonts w:ascii="Times New Roman" w:hAnsi="Times New Roman" w:cs="Times New Roman"/>
          <w:sz w:val="26"/>
          <w:szCs w:val="26"/>
        </w:rPr>
        <w:t>сельскохозяйственного  животного</w:t>
      </w:r>
      <w:proofErr w:type="gramEnd"/>
      <w:r w:rsidRPr="00B946A6">
        <w:rPr>
          <w:rFonts w:ascii="Times New Roman" w:hAnsi="Times New Roman" w:cs="Times New Roman"/>
          <w:sz w:val="26"/>
          <w:szCs w:val="26"/>
        </w:rPr>
        <w:t>,  задержанного  в  соответствии  с заявкой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46A6">
        <w:rPr>
          <w:rFonts w:ascii="Times New Roman" w:hAnsi="Times New Roman" w:cs="Times New Roman"/>
          <w:sz w:val="26"/>
          <w:szCs w:val="26"/>
        </w:rPr>
        <w:t>N  _</w:t>
      </w:r>
      <w:proofErr w:type="gramEnd"/>
      <w:r w:rsidRPr="00B946A6">
        <w:rPr>
          <w:rFonts w:ascii="Times New Roman" w:hAnsi="Times New Roman" w:cs="Times New Roman"/>
          <w:sz w:val="26"/>
          <w:szCs w:val="26"/>
        </w:rPr>
        <w:t>___  от  "__" _________ 20__ г. на отлов, перегонку (транспортировку) и</w:t>
      </w:r>
    </w:p>
    <w:p w:rsidR="009C26E3" w:rsidRPr="00B946A6" w:rsidRDefault="009C26E3" w:rsidP="009C26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содержание безнадзорного сельскохозяйственного животного.</w:t>
      </w: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946A6">
        <w:rPr>
          <w:rFonts w:ascii="Times New Roman" w:hAnsi="Times New Roman" w:cs="Times New Roman"/>
          <w:sz w:val="26"/>
          <w:szCs w:val="26"/>
        </w:rPr>
        <w:t>Глава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сельского по</w:t>
      </w:r>
      <w:r w:rsidRPr="00B946A6">
        <w:rPr>
          <w:rFonts w:ascii="Times New Roman" w:hAnsi="Times New Roman" w:cs="Times New Roman"/>
          <w:sz w:val="26"/>
          <w:szCs w:val="26"/>
        </w:rPr>
        <w:t>селения) ________________/____________________________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                        (</w:t>
      </w:r>
      <w:proofErr w:type="gramStart"/>
      <w:r w:rsidRPr="00B946A6">
        <w:rPr>
          <w:rFonts w:ascii="Times New Roman" w:hAnsi="Times New Roman" w:cs="Times New Roman"/>
        </w:rPr>
        <w:t xml:space="preserve">подпись)   </w:t>
      </w:r>
      <w:proofErr w:type="gramEnd"/>
      <w:r w:rsidRPr="00B946A6">
        <w:rPr>
          <w:rFonts w:ascii="Times New Roman" w:hAnsi="Times New Roman" w:cs="Times New Roman"/>
        </w:rPr>
        <w:t xml:space="preserve">            (Ф.И.О.)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М.П.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Отметка о привлечении к административной ответственности: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</w:t>
      </w:r>
      <w:proofErr w:type="gramStart"/>
      <w:r w:rsidRPr="00B946A6">
        <w:rPr>
          <w:rFonts w:ascii="Times New Roman" w:hAnsi="Times New Roman" w:cs="Times New Roman"/>
        </w:rPr>
        <w:t>Специалист  поселения</w:t>
      </w:r>
      <w:proofErr w:type="gramEnd"/>
      <w:r w:rsidRPr="00B946A6">
        <w:rPr>
          <w:rFonts w:ascii="Times New Roman" w:hAnsi="Times New Roman" w:cs="Times New Roman"/>
        </w:rPr>
        <w:t xml:space="preserve"> 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>________________/____________________________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                        (</w:t>
      </w:r>
      <w:proofErr w:type="gramStart"/>
      <w:r w:rsidRPr="00B946A6">
        <w:rPr>
          <w:rFonts w:ascii="Times New Roman" w:hAnsi="Times New Roman" w:cs="Times New Roman"/>
        </w:rPr>
        <w:t xml:space="preserve">подпись)   </w:t>
      </w:r>
      <w:proofErr w:type="gramEnd"/>
      <w:r w:rsidRPr="00B946A6">
        <w:rPr>
          <w:rFonts w:ascii="Times New Roman" w:hAnsi="Times New Roman" w:cs="Times New Roman"/>
        </w:rPr>
        <w:t xml:space="preserve">            (Ф.И.О.)</w:t>
      </w: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nformat"/>
        <w:rPr>
          <w:rFonts w:ascii="Times New Roman" w:hAnsi="Times New Roman" w:cs="Times New Roman"/>
        </w:rPr>
      </w:pPr>
      <w:r w:rsidRPr="00B946A6">
        <w:rPr>
          <w:rFonts w:ascii="Times New Roman" w:hAnsi="Times New Roman" w:cs="Times New Roman"/>
        </w:rPr>
        <w:t xml:space="preserve">    М.П.</w:t>
      </w: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jc w:val="both"/>
        <w:rPr>
          <w:rFonts w:ascii="Times New Roman" w:hAnsi="Times New Roman" w:cs="Times New Roman"/>
        </w:rPr>
      </w:pPr>
    </w:p>
    <w:p w:rsidR="009C26E3" w:rsidRPr="00B946A6" w:rsidRDefault="009C26E3" w:rsidP="009C26E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Pr="00B946A6" w:rsidRDefault="009C26E3" w:rsidP="009C26E3">
      <w:pPr>
        <w:ind w:left="5103"/>
        <w:jc w:val="right"/>
        <w:rPr>
          <w:sz w:val="28"/>
          <w:szCs w:val="28"/>
        </w:rPr>
      </w:pPr>
    </w:p>
    <w:p w:rsidR="009C26E3" w:rsidRDefault="009C26E3" w:rsidP="009C26E3">
      <w:pPr>
        <w:rPr>
          <w:sz w:val="28"/>
          <w:szCs w:val="28"/>
        </w:rPr>
      </w:pPr>
    </w:p>
    <w:p w:rsidR="0003230A" w:rsidRDefault="0003230A"/>
    <w:sectPr w:rsidR="0003230A" w:rsidSect="006F30E5">
      <w:pgSz w:w="11906" w:h="16838"/>
      <w:pgMar w:top="567" w:right="851" w:bottom="851" w:left="1134" w:header="709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04" w:rsidRDefault="00662D0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F16D04" w:rsidRDefault="00662D0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04" w:rsidRDefault="00662D0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04" w:rsidRDefault="00662D0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F16D04" w:rsidRDefault="00662D03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53"/>
      <w:gridCol w:w="800"/>
      <w:gridCol w:w="5565"/>
    </w:tblGrid>
    <w:tr w:rsidR="00F16D04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16D04" w:rsidRDefault="00662D03">
          <w:pPr>
            <w:pStyle w:val="ConsPlusNormal"/>
            <w:rPr>
              <w:sz w:val="16"/>
              <w:szCs w:val="16"/>
            </w:rPr>
          </w:pPr>
        </w:p>
        <w:p w:rsidR="00F16D04" w:rsidRDefault="00662D03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16D04" w:rsidRDefault="00662D03">
          <w:pPr>
            <w:pStyle w:val="ConsPlusNormal"/>
            <w:jc w:val="center"/>
          </w:pPr>
        </w:p>
        <w:p w:rsidR="00F16D04" w:rsidRDefault="00662D03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16D04" w:rsidRDefault="00662D03">
          <w:pPr>
            <w:pStyle w:val="ConsPlusNormal"/>
            <w:jc w:val="right"/>
            <w:rPr>
              <w:sz w:val="18"/>
              <w:szCs w:val="18"/>
            </w:rPr>
          </w:pPr>
        </w:p>
        <w:p w:rsidR="00F16D04" w:rsidRDefault="00662D03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F16D04" w:rsidRDefault="00662D0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F16D04" w:rsidRDefault="00662D0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6E3"/>
    <w:rsid w:val="0003230A"/>
    <w:rsid w:val="00662D03"/>
    <w:rsid w:val="009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3A62"/>
  <w15:chartTrackingRefBased/>
  <w15:docId w15:val="{61CF8F93-6A71-4CAB-AA62-71084744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C26E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9C26E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26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C26E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9C26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9C26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26E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C26E3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C26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3682</Words>
  <Characters>20991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2021-03-25T09:14:00Z</dcterms:created>
  <dcterms:modified xsi:type="dcterms:W3CDTF">2021-03-25T09:27:00Z</dcterms:modified>
</cp:coreProperties>
</file>